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79A1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354"/>
        <w:jc w:val="right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3C104A28" wp14:editId="57F9C682">
            <wp:extent cx="3810000" cy="7143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C9E330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0"/>
          <w:szCs w:val="20"/>
          <w:u w:val="single"/>
        </w:rPr>
      </w:pPr>
      <w:r>
        <w:rPr>
          <w:b/>
          <w:bCs/>
          <w:color w:val="000000"/>
          <w:sz w:val="20"/>
          <w:szCs w:val="20"/>
          <w:u w:val="single"/>
        </w:rPr>
        <w:t xml:space="preserve">Parent Teacher Association of John Dewey High School (21K540) </w:t>
      </w:r>
    </w:p>
    <w:p w14:paraId="231D9024" w14:textId="2A21F665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40" w:lineRule="auto"/>
        <w:ind w:left="539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President: Zor</w:t>
      </w:r>
      <w:r>
        <w:rPr>
          <w:b/>
          <w:bCs/>
          <w:sz w:val="20"/>
          <w:szCs w:val="20"/>
        </w:rPr>
        <w:t>a</w:t>
      </w:r>
      <w:r>
        <w:rPr>
          <w:b/>
          <w:bCs/>
          <w:color w:val="000000"/>
          <w:sz w:val="20"/>
          <w:szCs w:val="20"/>
        </w:rPr>
        <w:t>ida A</w:t>
      </w:r>
      <w:r>
        <w:rPr>
          <w:b/>
          <w:bCs/>
          <w:sz w:val="20"/>
          <w:szCs w:val="20"/>
        </w:rPr>
        <w:t>s</w:t>
      </w:r>
      <w:r>
        <w:rPr>
          <w:b/>
          <w:bCs/>
          <w:color w:val="000000"/>
          <w:sz w:val="20"/>
          <w:szCs w:val="20"/>
        </w:rPr>
        <w:t xml:space="preserve">encio         Treasurer: Aisha Douglas            Recording Secretary: </w:t>
      </w:r>
      <w:r w:rsidR="00FD46A3">
        <w:rPr>
          <w:b/>
          <w:bCs/>
          <w:color w:val="000000"/>
          <w:sz w:val="20"/>
          <w:szCs w:val="20"/>
        </w:rPr>
        <w:t>Tanis Woolley</w:t>
      </w:r>
    </w:p>
    <w:p w14:paraId="402F778A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1" w:line="240" w:lineRule="auto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50 Avenue X, Brooklyn, New York 11223  </w:t>
      </w:r>
    </w:p>
    <w:p w14:paraId="7809C764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4"/>
        <w:rPr>
          <w:b/>
          <w:bCs/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</w:t>
      </w:r>
      <w:r>
        <w:rPr>
          <w:b/>
          <w:bCs/>
          <w:color w:val="000000"/>
          <w:sz w:val="20"/>
          <w:szCs w:val="20"/>
        </w:rPr>
        <w:t xml:space="preserve">Telephone: (718) 373-6400 Email: 21k540pa@schools.nyc.gov </w:t>
      </w:r>
    </w:p>
    <w:p w14:paraId="2A333480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144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</w:t>
      </w:r>
    </w:p>
    <w:p w14:paraId="0971DF01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3" w:line="240" w:lineRule="auto"/>
        <w:ind w:right="3207"/>
        <w:jc w:val="right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PARENT-TEACHER ASSOCIATION  </w:t>
      </w:r>
    </w:p>
    <w:p w14:paraId="7084EE4B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GENERAL MEETING (</w:t>
      </w:r>
      <w:r>
        <w:rPr>
          <w:b/>
          <w:bCs/>
          <w:sz w:val="26"/>
          <w:szCs w:val="26"/>
        </w:rPr>
        <w:t>In-Person)</w:t>
      </w:r>
    </w:p>
    <w:p w14:paraId="36B6B7A5" w14:textId="4E912635" w:rsidR="00F35A4C" w:rsidRDefault="008F4B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 w:line="240" w:lineRule="auto"/>
        <w:jc w:val="center"/>
        <w:rPr>
          <w:b/>
          <w:bCs/>
          <w:color w:val="000000"/>
        </w:rPr>
      </w:pPr>
      <w:r>
        <w:rPr>
          <w:b/>
          <w:bCs/>
        </w:rPr>
        <w:t xml:space="preserve">November 10, </w:t>
      </w:r>
      <w:proofErr w:type="gramStart"/>
      <w:r>
        <w:rPr>
          <w:b/>
          <w:bCs/>
          <w:color w:val="000000"/>
        </w:rPr>
        <w:t>2026</w:t>
      </w:r>
      <w:proofErr w:type="gramEnd"/>
      <w:r w:rsidR="00FD46A3">
        <w:rPr>
          <w:b/>
          <w:bCs/>
          <w:color w:val="000000"/>
        </w:rPr>
        <w:t xml:space="preserve"> 6:00pm </w:t>
      </w:r>
      <w:r w:rsidR="00F60B42">
        <w:rPr>
          <w:b/>
          <w:bCs/>
          <w:color w:val="000000"/>
        </w:rPr>
        <w:t xml:space="preserve">School Library </w:t>
      </w:r>
    </w:p>
    <w:p w14:paraId="1AB00D49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8" w:line="240" w:lineRule="auto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u w:val="single"/>
        </w:rPr>
        <w:t>AGENDA</w:t>
      </w:r>
      <w:r>
        <w:rPr>
          <w:b/>
          <w:bCs/>
          <w:color w:val="000000"/>
          <w:sz w:val="26"/>
          <w:szCs w:val="26"/>
        </w:rPr>
        <w:t xml:space="preserve"> </w:t>
      </w:r>
    </w:p>
    <w:p w14:paraId="6EFA62E9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2" w:line="240" w:lineRule="auto"/>
        <w:ind w:left="1448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● Call to Order  </w:t>
      </w:r>
    </w:p>
    <w:p w14:paraId="16B18A18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448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● Distribution and approval of minutes  </w:t>
      </w:r>
    </w:p>
    <w:p w14:paraId="340B8187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240" w:lineRule="auto"/>
        <w:ind w:left="1448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● President’s Report   </w:t>
      </w:r>
    </w:p>
    <w:p w14:paraId="3874E478" w14:textId="59EE1CA3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9" w:lineRule="auto"/>
        <w:ind w:left="1448" w:right="1535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● Treasurer’s Report – Distribute monthly &amp; annual financial </w:t>
      </w:r>
      <w:r w:rsidR="00FD46A3">
        <w:rPr>
          <w:color w:val="000000"/>
          <w:sz w:val="26"/>
          <w:szCs w:val="26"/>
        </w:rPr>
        <w:t>report ●</w:t>
      </w:r>
      <w:r>
        <w:rPr>
          <w:color w:val="000000"/>
          <w:sz w:val="26"/>
          <w:szCs w:val="26"/>
        </w:rPr>
        <w:t xml:space="preserve"> Principal’s Report  </w:t>
      </w:r>
    </w:p>
    <w:p w14:paraId="295ABF58" w14:textId="77777777" w:rsidR="008F4B64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left="1448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● School Leadership Team Report </w:t>
      </w:r>
    </w:p>
    <w:p w14:paraId="2C910E00" w14:textId="3CB64905" w:rsidR="008F4B64" w:rsidRPr="008F4B64" w:rsidRDefault="008F4B64" w:rsidP="008F4B6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26"/>
          <w:szCs w:val="26"/>
        </w:rPr>
        <w:t xml:space="preserve">Presentation </w:t>
      </w:r>
      <w:r w:rsidR="00E80F12">
        <w:rPr>
          <w:color w:val="000000"/>
          <w:sz w:val="26"/>
          <w:szCs w:val="26"/>
        </w:rPr>
        <w:t xml:space="preserve">    </w:t>
      </w:r>
      <w:r w:rsidRPr="008F4B64">
        <w:rPr>
          <w:rFonts w:ascii="Calibri" w:eastAsia="Times New Roman" w:hAnsi="Calibri" w:cs="Calibri"/>
          <w:color w:val="000000"/>
          <w:sz w:val="24"/>
          <w:szCs w:val="24"/>
        </w:rPr>
        <w:t>Elizabeth Nazario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F4B64">
        <w:rPr>
          <w:rFonts w:ascii="Calibri" w:eastAsia="Times New Roman" w:hAnsi="Calibri" w:cs="Calibri"/>
          <w:color w:val="000000"/>
          <w:sz w:val="24"/>
          <w:szCs w:val="24"/>
        </w:rPr>
        <w:t xml:space="preserve">Substance Abuse Prevention Intervention Specialist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  (</w:t>
      </w:r>
      <w:r w:rsidRPr="008F4B64">
        <w:rPr>
          <w:rFonts w:ascii="Calibri" w:eastAsia="Times New Roman" w:hAnsi="Calibri" w:cs="Calibri"/>
          <w:color w:val="000000"/>
          <w:sz w:val="24"/>
          <w:szCs w:val="24"/>
        </w:rPr>
        <w:t>SAPIS) Counselor</w:t>
      </w:r>
    </w:p>
    <w:p w14:paraId="469C46E4" w14:textId="5E10B3A7" w:rsidR="00F35A4C" w:rsidRDefault="008F4B64" w:rsidP="008F4B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  <w:r w:rsidR="00E80F12">
        <w:rPr>
          <w:color w:val="000000"/>
          <w:sz w:val="26"/>
          <w:szCs w:val="26"/>
        </w:rPr>
        <w:t xml:space="preserve">● Old Business  </w:t>
      </w:r>
    </w:p>
    <w:p w14:paraId="745870DE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448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● New Business  </w:t>
      </w:r>
    </w:p>
    <w:p w14:paraId="7FEEDEE5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 w:line="240" w:lineRule="auto"/>
        <w:ind w:left="1448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● Questions/ Concerns</w:t>
      </w:r>
    </w:p>
    <w:p w14:paraId="6D4C4BE3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448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● Adjournment  </w:t>
      </w:r>
    </w:p>
    <w:p w14:paraId="23083C1A" w14:textId="77777777" w:rsidR="00F35A4C" w:rsidRDefault="00F35A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448"/>
        <w:rPr>
          <w:sz w:val="26"/>
          <w:szCs w:val="26"/>
        </w:rPr>
      </w:pPr>
    </w:p>
    <w:p w14:paraId="0DF67602" w14:textId="77777777" w:rsidR="00F35A4C" w:rsidRDefault="00F35A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448"/>
        <w:rPr>
          <w:sz w:val="26"/>
          <w:szCs w:val="26"/>
        </w:rPr>
      </w:pPr>
    </w:p>
    <w:p w14:paraId="4319E5EC" w14:textId="77777777" w:rsidR="00F35A4C" w:rsidRDefault="00F35A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448"/>
        <w:rPr>
          <w:sz w:val="26"/>
          <w:szCs w:val="26"/>
        </w:rPr>
      </w:pPr>
    </w:p>
    <w:p w14:paraId="5396553E" w14:textId="77777777" w:rsidR="00F35A4C" w:rsidRDefault="00F35A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448"/>
        <w:rPr>
          <w:sz w:val="26"/>
          <w:szCs w:val="26"/>
        </w:rPr>
      </w:pPr>
    </w:p>
    <w:p w14:paraId="49510271" w14:textId="77777777" w:rsidR="00F35A4C" w:rsidRDefault="00F35A4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1448"/>
        <w:rPr>
          <w:sz w:val="26"/>
          <w:szCs w:val="26"/>
        </w:rPr>
      </w:pPr>
    </w:p>
    <w:p w14:paraId="43D77780" w14:textId="77777777" w:rsidR="00F35A4C" w:rsidRDefault="00E80F1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9" w:firstLin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Supporting our PTA through volunteering and attendance at PTA meetings is a great way to support your child’s education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and  school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We look forward to seeing you at the meeting and working together with you to make our children and school successful. </w:t>
      </w:r>
    </w:p>
    <w:sectPr w:rsidR="00F35A4C">
      <w:pgSz w:w="12240" w:h="15840"/>
      <w:pgMar w:top="735" w:right="725" w:bottom="4041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A2E0DFB-508F-45A6-9310-189670895F6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E5ADE89-4249-4999-B317-3C1C52CB498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EB72EAB-88D0-4CC4-ADB8-41BDCFC7A1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A4C"/>
    <w:rsid w:val="008F4B64"/>
    <w:rsid w:val="009366B2"/>
    <w:rsid w:val="00A20C99"/>
    <w:rsid w:val="00E80F12"/>
    <w:rsid w:val="00F35A4C"/>
    <w:rsid w:val="00F60B42"/>
    <w:rsid w:val="00FD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CD853"/>
  <w15:docId w15:val="{F2F67824-3873-4908-A53A-DAED1F8D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Gattuso</dc:creator>
  <cp:lastModifiedBy>Kristine Gattuso</cp:lastModifiedBy>
  <cp:revision>2</cp:revision>
  <dcterms:created xsi:type="dcterms:W3CDTF">2026-10-23T16:59:00Z</dcterms:created>
  <dcterms:modified xsi:type="dcterms:W3CDTF">2026-10-23T16:59:00Z</dcterms:modified>
</cp:coreProperties>
</file>